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B8" w:rsidRPr="00D476B8" w:rsidRDefault="00D476B8" w:rsidP="00D476B8">
      <w:pPr>
        <w:shd w:val="clear" w:color="auto" w:fill="FFFFFF"/>
        <w:spacing w:before="100" w:beforeAutospacing="1" w:after="600" w:line="240" w:lineRule="auto"/>
        <w:ind w:left="300" w:right="300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D476B8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Об утверждении Административного регламента местной администрации </w:t>
      </w:r>
      <w:proofErr w:type="spellStart"/>
      <w:proofErr w:type="gramStart"/>
      <w:r w:rsidRPr="00D476B8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муници-пального</w:t>
      </w:r>
      <w:proofErr w:type="spellEnd"/>
      <w:proofErr w:type="gramEnd"/>
      <w:r w:rsidRPr="00D476B8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образования муниципального округа округ Петровский по предоставлению муниципальной услуги: «Выдача архивных справок, выписок, копий архивных </w:t>
      </w:r>
      <w:proofErr w:type="gramStart"/>
      <w:r w:rsidRPr="00D476B8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доку-ментов</w:t>
      </w:r>
      <w:proofErr w:type="gramEnd"/>
      <w:r w:rsidRPr="00D476B8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»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МЕСТНАЯ АДМИНИСТРАЦИЯ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ОБРАЗОВАНИЯ МУНИЦИПАЛЬНОГО ОКРУГА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ОКРУГ ПЕТРОВСКИЙ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15.06.2011                                                                                                                                № 67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 утверждении Административного регламента местной администрации муниципального образования муниципального округа округ Петровский по предоставлению муниципальной услуги: «Выдача архивных справок, выписок, копий архивных документов»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  Постановлением местной администрации муниципального образования муниципального округа округ Петровский  от 13.05.2011 № 65  «О порядке разработки и утверждения местной администрацией муниципального образования муниципального округа округ Петровский административных регламентов предоставления муниципальных услуг»,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Местная администрация Постановила: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              Утвердить Административный регламент местной администрации муниципального образования муниципального округа округ Петровский по предоставлению муниципальной услуги: «Выдача архивных справок, выписок, копий архивных документов».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              Настоящее Постановление вступает в силу с момента его официального опубликования.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Местной администрации                                                                                     Б.В. Воробьев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pPr w:leftFromText="150" w:rightFromText="150" w:vertAnchor="text"/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62"/>
      </w:tblGrid>
      <w:tr w:rsidR="00D476B8" w:rsidRPr="00D476B8" w:rsidTr="00D476B8">
        <w:trPr>
          <w:trHeight w:val="2283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6B8" w:rsidRPr="00D476B8" w:rsidRDefault="00D476B8" w:rsidP="00D4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6B8" w:rsidRPr="00D476B8" w:rsidRDefault="00D476B8" w:rsidP="00D476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476B8" w:rsidRPr="00D476B8" w:rsidRDefault="00D476B8" w:rsidP="00D476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476B8" w:rsidRPr="00D476B8" w:rsidRDefault="00D476B8" w:rsidP="00D476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  <w:p w:rsidR="00D476B8" w:rsidRPr="00D476B8" w:rsidRDefault="00D476B8" w:rsidP="00D476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муниципального округа округ Петровский</w:t>
            </w:r>
          </w:p>
          <w:p w:rsidR="00D476B8" w:rsidRPr="00D476B8" w:rsidRDefault="00D476B8" w:rsidP="00D476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476B8" w:rsidRPr="00D476B8" w:rsidRDefault="00D476B8" w:rsidP="00D476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_______________/Б.В. Воробьев/</w:t>
            </w:r>
          </w:p>
          <w:p w:rsidR="00D476B8" w:rsidRPr="00D476B8" w:rsidRDefault="00D476B8" w:rsidP="00D4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476B8" w:rsidRPr="00D476B8" w:rsidRDefault="00D476B8" w:rsidP="00D476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«15» июня 2011 г.</w:t>
            </w:r>
          </w:p>
          <w:p w:rsidR="00D476B8" w:rsidRPr="00D476B8" w:rsidRDefault="00D476B8" w:rsidP="00D4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476B8" w:rsidRPr="00D476B8" w:rsidRDefault="00D476B8" w:rsidP="00D4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АДМИНИСТРАТИВНЫЙ РЕГЛАМЕНТ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ПРЕДОСТАВЛЕНИЯ МУНИЦИПАЛЬНОЙ УСЛУГИ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«ВЫДАЧА АРХИВНЫХ СПРАВОК, ВЫПИСОК,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КОПИЙ АРХИВНЫХ ДОКУМЕНТОВ»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Административный регламент предоставления муниципальной услуги по выдаче архивных справок, выписок, копий архивных документов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органов местного самоуправления МОМО округ Петровский, осуществляющих полномочия в области предоставления гражданам муниципальной услуги.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Настоящий Регламент по предоставлению муниципальной услуги осуществляется в соответствии со следующими нормативно-правовыми актами: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Конституцией Российской Федерации (Собрание законодательства Российской Федерации, 2009, № 4);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Федеральным законом Российской Федерации от 6 октября 2003 г. № 131-ФЗ «Об общих принципах организации местного самоуправления в Российской Федерации» («Российская газета» – опубликовано 8 октября 2003 г.);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Федеральным законом Российской Федерации от 27 июля 2010 г. № 210-ФЗ «Об организации предоставления государственных и муниципальных услуг» (Собрание законодательства Российской Федерации, № 31, 02.08.2010, ст.4179);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Федеральным законом от 22.10.2004 № 125-ФЗ «Об архивном деле в Российской Федерации» (Собрание законодательства Российской Федерации, 25.10 2004, № 43, ст. 4169);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№ 19 (Бюллетень нормативных актов федеральных органов исполнительной власти, 14.05.2007, № 20);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Законом Санкт-Петербурга от 23.09.2009 № 420-79 «Об организации местного самоуправления в Санкт-Петербурге»;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Законом Санкт-Петербурга от 24.02.2009 № 23-16 «Об архивном деле в Санкт-Петербурге»;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            Уставом муниципального образования муниципального округа округ Петровский.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Оказание муниципальной услуги осуществляется структурным подразделением (специалистом) местной администрации, уполномоченным производить прием и регистрацию заявлений и обращений.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1.4. Получателями муниципальной услуги являются следующие категории граждан: юридические и физические лица, индивидуальные предприниматели (далее – заявители).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Заявителями, обращающимися за предоставлением муниципальной услуги, могут быть физические лица и/или юридические лица, указанные в пункте 1.4. настоящего Административного регламента.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их имени могут действовать: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физические лица;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законные представители (указать в соответствии с конкретной муниципальной услугой).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имени заявителя (юридического лица) заявления, обращения, запросы (далее – запрос) могут подавать лица, действующие в соответствии с законом, иными правовыми актами и учредительными документами, без доверенностей; представители – в силу полномочий по доверенности или договору. В предусмотренных законом случаях от имени заявителя (юридического лица) могут действовать его участники (учредители).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имени заявителя (физического лица или индивидуального предпринимателя) заявления, обращения, запросы (далее – запросы) могут подавать сами граждане или их доверенные лица с предъявлением доверенности, оформленной в установленном порядке.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Требования к порядку предоставления</w:t>
      </w: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муниципальной услуги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Конечным результатом предоставления муниципальной услуги по выдаче архивных справок, выписок, копий архивных документов является: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архивная справка – документ, составленный на бланке местной администрации, имеющий юридическую силу и содержащий документную информацию о предмете запроса с указанием архивного шифра и номеров листов единиц хранения тех архивных документов, на основании которых она составлена;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архивная копия – дословно воспроизводящая текст архивного документа копия с указанием архивного шифра и номеров листов единицы хранения, заверенная в установленном порядке;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архивная выписка – документ архива, составленный на бланке местной администрации,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информационное письмо – письмо, составленное на бланке местной администрации по запросу получателя муниципальной услуги, содержащее информацию о хранящихся в архиве архивных документах по определенной проблеме, теме, об отсутствии сведений или мотивированный отказ выдачи запрашиваемых документов, рекомендацию обратиться в другой архив, организацию, учреждение (с указанием адреса, контактных телефонов), где может находиться необходимая заявителю информация;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тематический перечень архивных документов – систематизированный краткий или аннотированный перечень заголовков архивных документов, единиц хранения (единиц учета) по определенной теме с указанием их дат и архивных шифров, составленный по запросу получателя муниципальной услуги;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тематическая подборка копий архивных документов – систематизированный комплект копий архивных документов или их частей по определенной теме, подготовленный местной администрацией по запросу получателя муниципальной услуги.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Принятие решения о предоставлении муниципальной услуги оформляется справкой о предоставлении муниципальной услуги.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Принятие решения об отказе в предоставлении муниципальной услуги оформляется справкой об отказе в предоставлении муниципальной услуги.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Порядок информирования о правилах предоставления муниципальной услуги.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муниципальной услуге по выдаче архивных справок, выписок, копий архивных документов предоставляется получателям муниципальной услуги непосредственно в помещении местной администрации, а также с использованием средств телефонной связи, электронного информирования, вычислительной и электронной техники, посредством размещения на официальных сайтах в сети Интернет, в средствах массовой информации, издания информационных материалов (брошюр, буклетов и т.д.).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2.2.1. Консультация по процедуре предоставления муниципальной услуги осуществляется сотрудниками местной администрации при личном обращении или по телефону.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2.2.2. Требования к форме и характеру взаимодействия должностных лиц местной администрации с получателями муниципальной услуги при ответе на телефонные звонки, устные или письменные обращения: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при ответах на телефонные звонки и устные обращения специалист подробно и в корректной форме информирует обратившихся граждан по вопросу предоставления муниципальной услуги;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ответ на телефонный звонок начинается с информации о наименовании органа или организации, в которую позвонил гражданин, фамилии, имени, отчестве и должности специалиста, принявшего телефонный звонок;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в случае, если специалист, к которому обратился гражданин, не может ответить на данный вопрос в настоящий момент, он предлагает гражданину назначить другое удобное для гражданина время для консультации;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в конце консультации специалист кратко подводит итог и перечисляет действия, которые следует предпринять гражданину;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электронной почте, по номерам телефонов для справок, размещается на официальных сайтах, в средствах массовой информации, на информационных стендах муниципального образования.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процедуре предоставления муниципальной услуги предоставляется бесплатно. Информирование получателей муниципальной услуги о порядке предоставления услуги осуществляется служащими местной администрации (при личном обращении, по телефону или письменно, включая электронную почту).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служащими местной администрации, с учетом времени подготовки ответа заявителю в срок, как правило, не превышающий 30 дней с момента регистрации обращения.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Раздаточные информационные материалы (например, брошюры, буклеты и т.п.) находятся в помещениях, предназначенных для приема получателей муниципальной услуги.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Служащие местной администрации информируют получателей муниципальной услуги о порядке заполнения реквизитов заявления.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Указанная информация может быть предоставлена при личном или письменном обращении получателя муниципальной услуги.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2.2.3. За предоставлением муниципальной услуги заявители обращаются в местную администрацию МОМО округ Петровский.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2.3. Перечень документов, представляемых заявителями для получения муниципальной услуги по выдаче архивных справок, выписок, копий архивных документов, и порядок их представления: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2.3.1. При личном обращении граждан, имеющих право на получение муниципальной услуги по выдаче архивных справок, выписок, копий архивных документов, представляются: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письменное заявление по установленному образцу (Приложения №1 к административному регламенту);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документ, удостоверяющий личность (паспорт или иной документ, удостоверяющий личность);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копия трудовой книжки (при исполнении запросов, касающихся подтверждения трудового стажа);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другие документы, представление которых необходимо для осуществления поиска нужной заявителю информации.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2.3.2. При обращении представителя гражданина, имеющего право на получение муниципальной услуги по выдаче архивных справок, выписок, копий архивных документов, дополнительно представляются: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1429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1429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документы, подтверждающие полномочия представителя.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2.3.3. Для получения муниципальной услуги по выдаче архивных справок, выписок, копий архивных документов заявителем (юридическим лицом или индивидуальным предпринимателем) предоставляются следующие документы: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запрос на бланке организации за подписью руководителя;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документ, удостоверяющий личность и полномочия представителя действовать от имени юридического лица;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копии документов, имеющих непосредственное отношение к заявителю и обеспечивающих поиск нужной ему информации.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2.4. Сроки предоставления муниципальной услуги по выдаче архивных справок, выписок, копий архивных документов.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2.4.1. Допустимые сроки предоставления муниципальной услуги: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решения о предоставлении муниципальной услуги должны быть приняты в течение 5 дней со дня обращения со всеми необходимыми документами.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решения об отказе в предоставлении муниципальной услуги должны быть приняты в течение 5 дней со дня обращения со всеми необходимыми документами.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2.4.2. Допустимые сроки прохождения отдельных административных процедур: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Регистрация входящих документов, направление Главе Местной администрации (его заместителю) – 1 день;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Рассмотрение документов и направление задания в структурное подразделение для исполнения – 1 день;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Анализ тематики запроса, принятие решения о возможности исполнения запроса – 5 дней;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Подготовка копии архивного документа (архивной справки, архивной выписки) – 10 дней;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Направление запроса по принадлежности; подготовка ответа заявителю о направлении запроса по принадлежности – 10 дней;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Подготовка ответа о невозможности исполнения запроса с указанием причин – 10 дней;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Подписание ответа заявителю – 1 день;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Регистрация ответа – 1 день;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Выдача ответа заявителю (либо направление почтой) – 1 день.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2.4.3. Допустимые сроки выдачи документов, являющихся результатом предоставления муниципальной услуги: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Перечень оснований для отказа в предоставлении муниципальной услуги: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непредставление заявителем документов, указанных в п. 2.3.1, 2.3.2, 2.3.3 настоящего регламента;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предоставление заявления и документов неуполномоченным лицом;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отсутствие у заявителя законных оснований на предоставление муниципальной услуги, в случае несоответствия требованиям, изложенным в пункте 1.5.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недостоверность представленных заявителем документов, указанных в п. 2.3.1, 2.3.2, 2.3.3 настоящего регламента;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Муниципальная услуга по выдаче архивных справок, выписок, копий архивных документов предоставляется безвозмездно.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Оказание муниципальной услуги гражданам может осуществляться служащими местной администрации, обладающими необходимыми знаниями, опытом работы и привлекаемыми для предоставления муниципальной услуги.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Служащие местной администрации при предоставлении муниципальной услуги руководствуются положениями настоящего Административного регламента.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Служащие местной администрации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 Требования к организации предоставления муниципальной услуги.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График предоставления муниципальной услуги формируется с учетом графика (режима) работы местной администрации.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Время предоставления перерыва для отдыха и питания служащих устанавливается правилами внутреннего трудового распорядка местной администрации. Прием получателей муниципальной услуги может проводиться с помощью системы электронного оповещения о предоставлении муниципальной услуги.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Служащий местной администрации, осуществляющий функцию по предоставлению муниципальной услуги, устно или письменно извещает граждан о дате и времени предоставления муниципальной услуги.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Административные процедуры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Описание последовательности действий при предоставлении муниципальной услуги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Исполнение муниципальной услуги включает в себя следующие административные процедуры: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прием заявлений и проверку документов граждан;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регистрацию документов в журнале регистрации;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принятие решения или подготовка проекта решения о предоставлении муниципальной услуги;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проверку и подтверждение (отклонение) принятого решения;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информирование гражданина об исполнении муниципальной услуги (либо отказе в предоставлении муниципальной услуги;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контроль правомерности принятого решения;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–        выдачу гражданину соответствующего документа – выписки, справки, договора и т.д. (в зависимости от муниципальной услуги);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порядок обжалования действий (бездействия) должностных лиц и решений, принятых в ходе исполнения муниципальной услуги.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Основанием для начала исполнения административной процедуры по приему заявлений и проверке документов является обращение заявителя в местную администрацию с представлением полного комплекта документов, необходимых для предоставления гражданам муниципальной услуги.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3.3.Ответственным за выполнение данной административной процедуры является специалист, который решением главы местной администрации делегирован на исполнение процедур по предоставлению данной муниципальной услуги (далее – специалист).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Результатами выполнения данной процедуры являются: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проверка представленных заявителям заявления и документов, необходимых для предоставления муниципальной</w:t>
      </w: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по выдаче архивных справок, выписок, копий архивных документов, в том числе документов, удостоверяющих личность заявителя;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прием документов от заявителей либо отказ в приеме документов;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формирование пакета документов для оформления личного дела заявителя в случае принятия решения по предоставлению муниципальной услуги по выдаче архивных справок, выписок, копий архивных документов.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Формирование пакета документов для оформления личного дела заявителя в случае принятия положительного решения в следующем порядке: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специалист устанавливает предмет обращения, проверяет документы, удостоверяющие личности заявителей, а также полномочия представителей;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при приеме документов специалист осуществляет проверку представленных заявителями документов, а именно: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наличие всех необходимых документов для принятия решения по предоставлению гражданам муниципальной услуги по выдаче архивных справок, выписок, копий архивных документов в соответствии с требованиями настоящего регламента;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правильность указанных в заявлении данных на их соответствие данным в представленных документах;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        отсутствие в заявлении и документах </w:t>
      </w:r>
      <w:proofErr w:type="spellStart"/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неудостоверенных</w:t>
      </w:r>
      <w:proofErr w:type="spellEnd"/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исправлений и серьезных повреждений, наличие которых не позволяет однозначно толковать их содержание;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при представлении заявителями оригинала документа и незаверенной копии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«Копия верна».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3.6. При отсутствии у заявителей необходимых документов или при несоответствии представленных документов требованиям настоящего регламента, специалист 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</w:t>
      </w: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Регистрация документов в журнале регистрации заявлений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 решений о предоставлении муниципальной услуги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3.7. 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3.7.1. Получение документов от заявителя фиксируется в журнале регистрации.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3.7.2. Журнал регистрации должен содержать следующие сведения: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порядковый номер;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дату обращения;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фамилию, имя, отчество;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адрес места жительства;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дату вынесения решения о предоставлении муниципальной услуги;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примечание.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3.8. Журнал регистрации должен быть пронумерован, прошнурован, скреплен печатью, подписью главы местной администрации. Нумерация в журнале регистрации ведется ежегодно, последовательно, начиная с первого номера со сквозной нумерацией. Все исправления в журнале регистрации должны быть оговорены надписью «Исправленному верить» и подтверждены печатью.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3.9. Специалист формирует пакет документов (включая заявление и документы, необходимые для принятия решений о предоставлении муниципальной услуги и последующего оформления личного дела заявителя).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3.10. Время выполнения данной административной процедуры составляет не более 10 минут.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Подготовка проекта решения о предоставлении муниципальной услуги по выдаче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архивных справок, выписок, копий архивных документов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3.11. Основанием для начала исполнения административной процедуры по предоставлению муниципальной услуги является факт завершения административной процедуры по регистрации документов в журнале регистрации.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3.12. Время выполнения данной процедуры составляет не более 5 дней.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Результатами данной процедуры являются: принятие решения о возможности исполнения запроса.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3.13. При подготовке проекта решения по предоставлению услуги специалист: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проверяет данные заявителя и представленные им сведения;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анализирует данные, представленные заявителем, с целью определения прав заявителя на получение муниципальной услуги в соответствии с действующими нормативными документами.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3.14. В случае отказа в предоставлении муниципальной услуги формирует отказное личное дело, в которое включаются проект решения об отказе в представлении заявителю муниципальной услуги.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3.15. Специалист, подготовивший проект решения, подписывает его и передает личное дело заявителя на проверку и согласование лицу, ответственному за данное направление работы.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IV</w:t>
      </w: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Контроль правомерности принятых решений о выдаче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архивных справок, выписок, копий архивных документов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Основанием для исполнения административной процедуры по контролю правомерности принятых решений предоставления муниципальной услуги является выборочная проверка по правомерности принятых решений.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Ответственными за выполнение данной административной процедуры являются соответствующие должностные лица, назначенные главой местной администрации.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Время выполнения процедуры по проверке правомерности принятых решений составляет не более 10 дней со дня начала плановой проверки в соответствии с принятым графиком проверок.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Результатами выполнения данной процедуры являются: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выявление неправомерно принятых решений по предоставлению муниципальной услуги</w:t>
      </w:r>
      <w:r w:rsidRPr="00D476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других ошибок (нарушений) в работе структурного подразделения (специалиста).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рекомендации соответствующим структурным подразделениям местной администрации или специалистам.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По результатам проверки составляется соответствующая справка, в которой отражаются: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цель проверки;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количество проверенных решений;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количество выявленных ошибок (нарушений);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данные по неправомерно принятым решениям (Ф.И.О. получателя муниципальной услуги, № личного дела, характер ошибки (нарушения);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рекомендации и сроки по устранению выявленных ошибок (нарушений).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V</w:t>
      </w: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Порядок обжалования действий (бездействия) должностных лиц и решений, принятых в ходе исполнения муниципальной услуги по выдаче архивных справок, выписок, копий архивных документов. Форма жалобы на действия должностных лиц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Получатели муниципальной услуги имеют право на обжалование действий (бездействия) должностных лиц местной администрации в досудебном и судебном порядке.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5.2. </w:t>
      </w: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Граждане, имеющие право на п</w:t>
      </w:r>
      <w:r w:rsidRPr="00D476B8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редоставление муниципальной услуги</w:t>
      </w: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соответствии с настоящим регламентом вправе обжаловать в досудебном порядке: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отказ в приеме документов для выдачи архивных справок, выписок, копий архивных документов;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отказ заявителю в предоставлении услуги по выдачи архивных справок, выписок, копий архивных документов;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необоснованное затягивание установленных настоящим административным регламентом сроков осуществления административных процедур, а также другие действия (бездействие) и решения местной администрации.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5.3.</w:t>
      </w: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Необоснованное затягивание установленных настоящим регламентом сроков осуществления административных процедур (оказания услуг), а также другие действия (бездействие) и решения должностных лиц местной администрации могут быть обжалованы гражданами  в установленном порядке.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5.4.</w:t>
      </w: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Жалобы могут быть поданы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Жалоба (претензия) может быть подана в течение трех месяцев со дня, когда заявитель узнал или должен был узнать о нарушении своих прав.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5.5.</w:t>
      </w: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устной форме жалобы рассматриваются по общему правилу в ходе личного приема граждан главой местной администрации или заместителями главы местной администрации.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5.6</w:t>
      </w:r>
      <w:r w:rsidRPr="00D476B8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. В ходе личного приема гражданину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5.7</w:t>
      </w: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Письменная жалоба может быть подана в ходе личного приема в соответствии с графиком личного приема, либо направлена по почте, или передана ответственному за работу с обращениями граждан сотруднику местной администрации.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5.8</w:t>
      </w: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письменной жалобе гражданин указывает: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–        наименование органа, в который направляется письменная жалоба,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свою фамилию, имя, отчество (последнее – при наличии),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почтовый адрес, по которому должны быть направлены ответ, уведомление о переадресации жалобы,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суть жалобы, т.е. требования лица, подающего жалобу, и основания, по которым заявитель считает решение по соответствующему делу неправильным,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ставит личную подпись и дату.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Жалоба (претензия) регистрируется в течение 10 минут по ее получении.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Заявителю вручается (в случае личного представления жалобы) или направляется (в случае письменного представления или представления по электронной почте) заверенное уведомление о регистрации  претензии (жалобы) с указанием времени и даты регистрации, а также лица, осуществившего регистрацию.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  считаться, в частности, любые обстоятельства, затруднившие получение информации об обжалованных действиях (решениях) и их последствиях.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5.9</w:t>
      </w: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5.10.</w:t>
      </w:r>
      <w:r w:rsidRPr="00D476B8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 Каждый гражданин имеет право получить, а местная администрация и её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 w:type="textWrapping" w:clear="all"/>
      </w:r>
    </w:p>
    <w:p w:rsidR="00D476B8" w:rsidRPr="00D476B8" w:rsidRDefault="00D476B8" w:rsidP="00D476B8">
      <w:pPr>
        <w:shd w:val="clear" w:color="auto" w:fill="FFFFFF"/>
        <w:spacing w:after="0" w:line="312" w:lineRule="atLeast"/>
        <w:ind w:right="2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after="0" w:line="312" w:lineRule="atLeast"/>
        <w:ind w:right="2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Приложение № 1</w:t>
      </w:r>
    </w:p>
    <w:p w:rsidR="00D476B8" w:rsidRPr="00D476B8" w:rsidRDefault="00D476B8" w:rsidP="00D476B8">
      <w:pPr>
        <w:shd w:val="clear" w:color="auto" w:fill="FFFFFF"/>
        <w:spacing w:after="0" w:line="312" w:lineRule="atLeast"/>
        <w:ind w:right="2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 административному регламенту</w:t>
      </w:r>
    </w:p>
    <w:p w:rsidR="00D476B8" w:rsidRPr="00D476B8" w:rsidRDefault="00D476B8" w:rsidP="00D476B8">
      <w:pPr>
        <w:shd w:val="clear" w:color="auto" w:fill="FFFFFF"/>
        <w:spacing w:after="0" w:line="312" w:lineRule="atLeast"/>
        <w:ind w:right="2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предоставления муниципальной услуги</w:t>
      </w:r>
    </w:p>
    <w:p w:rsidR="00D476B8" w:rsidRPr="00D476B8" w:rsidRDefault="00D476B8" w:rsidP="00D476B8">
      <w:pPr>
        <w:shd w:val="clear" w:color="auto" w:fill="FFFFFF"/>
        <w:spacing w:after="0" w:line="312" w:lineRule="atLeast"/>
        <w:ind w:right="2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 выдаче архивных справок, выписок, копий архивных документов</w:t>
      </w:r>
    </w:p>
    <w:p w:rsidR="00D476B8" w:rsidRPr="00D476B8" w:rsidRDefault="00D476B8" w:rsidP="00D476B8">
      <w:pPr>
        <w:shd w:val="clear" w:color="auto" w:fill="FFFFFF"/>
        <w:spacing w:after="0" w:line="312" w:lineRule="atLeast"/>
        <w:ind w:right="2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after="0" w:line="312" w:lineRule="atLeast"/>
        <w:ind w:right="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after="0" w:line="312" w:lineRule="atLeast"/>
        <w:ind w:right="2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after="0" w:line="312" w:lineRule="atLeast"/>
        <w:ind w:right="2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Кому</w:t>
      </w:r>
    </w:p>
    <w:p w:rsidR="00D476B8" w:rsidRPr="00D476B8" w:rsidRDefault="00D476B8" w:rsidP="00D476B8">
      <w:pPr>
        <w:shd w:val="clear" w:color="auto" w:fill="FFFFFF"/>
        <w:spacing w:after="0" w:line="312" w:lineRule="atLeast"/>
        <w:ind w:right="2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 (должность, Ф.И.О.)</w:t>
      </w:r>
    </w:p>
    <w:p w:rsidR="00D476B8" w:rsidRPr="00D476B8" w:rsidRDefault="00D476B8" w:rsidP="00D476B8">
      <w:pPr>
        <w:shd w:val="clear" w:color="auto" w:fill="FFFFFF"/>
        <w:spacing w:after="0" w:line="312" w:lineRule="atLeast"/>
        <w:ind w:right="2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кого</w:t>
      </w:r>
    </w:p>
    <w:p w:rsidR="00D476B8" w:rsidRPr="00D476B8" w:rsidRDefault="00D476B8" w:rsidP="00D476B8">
      <w:pPr>
        <w:shd w:val="clear" w:color="auto" w:fill="FFFFFF"/>
        <w:spacing w:after="0" w:line="312" w:lineRule="atLeast"/>
        <w:ind w:right="2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_______________________________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Прошу выдать ___________________________________.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Указать точное наименование, дату, номер, содержание документа.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экземпляров _______.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необходима для представления  (указать наименование организации).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</w:t>
      </w:r>
    </w:p>
    <w:p w:rsidR="00D476B8" w:rsidRPr="00D476B8" w:rsidRDefault="00D476B8" w:rsidP="00D476B8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76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600" w:line="240" w:lineRule="auto"/>
        <w:ind w:left="300" w:right="300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CA137D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Рассмотрение жалоб потребителей по вопросам, регулируемых Законодательством о защите прав потребителей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МЕСТНАЯ АДМИНИСТРАЦИЯ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ОБРАЗОВАНИЯ МУНИЦИПАЛЬНОГО ОКРУГА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ОКРУГ ПЕТРОВСКИЙ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15.06.2011                                                                                                                                № 68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Об утверждении Административного регламента местной администрации муниципального образования муниципального округа округ Петровский по предоставлению муниципальной услуги: «Рассмотрение жалоб потребителей по вопросам, регулируемых Законодательством о защите прав потребителей»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  Постановлением местной администрации муниципального образования муниципального округа округ Петровский  от 13.05.2011 № 65  «О порядке разработки и утверждения местной администрацией муниципального образования муниципального округа округ Петровский административных регламентов предоставления муниципальных услуг»,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Местная администрация Постановила: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              Утвердить Административный регламент местной администрации муниципального образования муниципального округа округ Петровский по предоставлению муниципальной услуги: «Рассмотрение жалоб потребителей по вопросам, регулируемых законодательством о защите прав потребителей».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              Настоящее Постановление вступает в силу с момента его официального опубликования.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Глава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Местной администрации                                                                                     Б.В. Воробьев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pPr w:leftFromText="150" w:rightFromText="150" w:vertAnchor="text"/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CA137D" w:rsidRPr="00CA137D" w:rsidTr="00CA137D">
        <w:trPr>
          <w:trHeight w:val="2283"/>
        </w:trPr>
        <w:tc>
          <w:tcPr>
            <w:tcW w:w="5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37D" w:rsidRPr="00CA137D" w:rsidRDefault="00CA137D" w:rsidP="00CA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CA137D" w:rsidRPr="00CA137D" w:rsidRDefault="00CA137D" w:rsidP="00CA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A137D" w:rsidRPr="00CA137D" w:rsidRDefault="00CA137D" w:rsidP="00CA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  <w:p w:rsidR="00CA137D" w:rsidRPr="00CA137D" w:rsidRDefault="00CA137D" w:rsidP="00CA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муниципального</w:t>
            </w:r>
          </w:p>
          <w:p w:rsidR="00CA137D" w:rsidRPr="00CA137D" w:rsidRDefault="00CA137D" w:rsidP="00CA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 округ Петровский</w:t>
            </w:r>
          </w:p>
          <w:p w:rsidR="00CA137D" w:rsidRPr="00CA137D" w:rsidRDefault="00CA137D" w:rsidP="00CA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A137D" w:rsidRPr="00CA137D" w:rsidRDefault="00CA137D" w:rsidP="00CA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_______________/Б.В. Воробьев/</w:t>
            </w:r>
          </w:p>
          <w:p w:rsidR="00CA137D" w:rsidRPr="00CA137D" w:rsidRDefault="00CA137D" w:rsidP="00CA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A137D" w:rsidRPr="00CA137D" w:rsidRDefault="00CA137D" w:rsidP="00CA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«15» июня 2011 г.</w:t>
            </w:r>
          </w:p>
          <w:p w:rsidR="00CA137D" w:rsidRPr="00CA137D" w:rsidRDefault="00CA137D" w:rsidP="00CA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A137D" w:rsidRPr="00CA137D" w:rsidRDefault="00CA137D" w:rsidP="00CA1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АДМИНИСТРАТИВНЫЙ РЕГЛАМЕНТ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ПРЕДОСТАВЛЕНИЯ МУНИЦИПАЛЬНОЙ УСЛУГИ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«РАССМОТРЕНИЕ ЖАЛОБ ПОТРЕБИТЕЛЕЙ ПО ВОПРОСАМ,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РЕГУЛИРУЕМЫМ ЗАКОНОДАТЕЛЬСТВОМ О ЗАЩИТЕ ПРАВ ПОТРЕБИТЕЛЕЙ»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Административный регламент предоставления муниципальной услуги по рассмотрению жалоб потребителей по вопросам, регулируемым законодательством о защите прав потребителей</w:t>
      </w: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местной администрации муниципального образования муниципального округа округ Петровский, осуществляющей полномочия в области п</w:t>
      </w:r>
      <w:r w:rsidRPr="00CA137D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редоставления гражданам 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муниципальной</w:t>
      </w:r>
      <w:r w:rsidRPr="00CA137D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 услуги 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рассмотрению жалоб потребителей по вопросам, регулируемым законодательством о защите прав потребителей</w:t>
      </w:r>
      <w:r w:rsidRPr="00CA137D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Настоящий Регламент по предоставлению муниципальной услуги осуществляется в соответствии со следующими нормативно-правовыми актами: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Конституцией Российской Федерации;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 Федеральным законом Российской Федерации от 6 октября 2003 г. № 131-ФЗ «Об общих принципах организации местного самоуправления в Российской Федерации»;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Федеральным законом Российской Федерации от 27 июля 2010 г. № 210-ФЗ «Об организации предоставления государственных и муниципальных услуг»;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Федеральным законом от 2 мая 2006 г. № 59-ФЗ «О порядке рассмотрения обращений граждан Российской Федерации»;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Федеральным законом от 27 июля 2006 № 149-ФЗ «Об информации, информационных технологиях и о защите информации»;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–        Законом Российской Федерации от 7 февраля 1992 г. № 2300-1 «О защите прав потребителей»;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Законом Российской Федерации от 27 апреля 1993 г. № 4866-1 «Об обжаловании в суд действий и решений, нарушающих права и свободы граждан»;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Законом Санкт-Петербурга от 23.09.2009 № 420-79 «Об организации местного самоуправления в Санкт-Петербурге»;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Уставом муниципального образования муниципального округа округ Петровский.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Оказание муниципальной услуги осуществляется структурным подразделением местной администрации, уполномоченным производить прием и регистрацию заявлений и обращений.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Получателем муниципальной услуги являются потребители – жители муниципального образования муниципального округа округ Петровский, обратившиеся лично либо через законных представителей и (или) направившие индивидуальные и (или) коллективные письменные обращения (жалобы) и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нужд, не связанных с осуществлением предпринимательской деятельности.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Требования к порядку предоставления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муниципальной услуги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Конечным результатом предоставления муниципальной услуги является: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рассмотрение по существу всех поставленных в обращении (жалобе) вопросов, принятие по ним необходимых мер (консультирование; написание претензии, искового заявления в суд; осуществление мероприятий по проверке фактов, изложенных в обращении (жалобе), в том числе посещение предприятий потребительского рынка; представительства в судах в качестве защиты потребителя и обращение в суды в защиту прав потребителей (неопределенного круга потребителей); направление письменного ответа по существу обращения (жалобы); в случае выявления по жалобе потребителя товаров (работ, услуг) ненадлежащего качества, а также опасных для жизни, здоровья, имущества потребителей и окружающей среды извещение об этом федеральных органов исполнительной власти, осуществляющих контроль за качеством и безопасностью товаров (работ, услуг);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письменное уведомление о переадресовании обращения (жалобы) в соответствующие органы (в случае, если вопросы в обращении (жалобе) не подпадают под действие Закона «О защите прав потребителей»), в компетенцию которых входит решение поставленных в обращении (жалобе) вопросов;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ответ на устное обращение (жалобу), поступившее в ходе личного приема потребителей, может быть дан устно, в случае согласия потребителя и если изложенные гражданином факты и обстоятельства являются очевидными и не требуют дополнительной проверки, о чем делается запись в журнале регистрации устных обращений (жалоб).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Принятие решения о предоставлении муниципальной услуги оформляется справкой о предоставлении муниципальной услуги.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Принятие решения об отказе в предоставлении муниципальной услуги оформляется справкой об отказе в предоставлении муниципальной услуги.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Порядок информирования о правилах предоставления муниципальной услуги.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</w:t>
      </w: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муниципальной услуге</w:t>
      </w: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предоставляется получателям муниципальной услуги непосредственно в помещении местной администрации, а также с использованием средств телефонной 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связи, электронного информирования, вычислительной и электронной техники, посредством размещения на официальных сайтах в сети Интернет, в средствах массовой информации, издания информационных материалов (брошюр, буклетов и т.д.).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2.2.1.  Консультация осуществляется по следующим вопросам</w:t>
      </w: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перечень органов местного самоуправления Санкт-Петербурга и организаций, участвующих в предоставлении муниципальной услуги;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категории граждан, имеющие право на получение муниципальной услуги;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перечень документов, необходимых для получения муниципальной услуги;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срок принятия решения о предоставлении муниципальной услуги;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порядок обжалования действий (бездействия) должностных лиц, а также принимаемых ими решений при предоставлении муниципальной услуги;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порядок записи на прием к должностному лицу;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2.2.2.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при ответах на телефонные звонки и устные обращения специалист подробно и в корректной форме информирует обратившихся граждан по вопросу предоставления муниципальной услуги;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ответ на телефонный звонок начинается с информации о наименовании органа или организации, в которую позвонил гражданин, фамилии, имени, отчестве и должности специалиста, принявшего телефонный звонок;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в случае, если специалист, к которому обратился гражданин, не может ответить на данный вопрос в настоящий момент, он предлагает гражданину назначить другое удобное для гражданина время для консультации;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в конце консультации специалист кратко подводит итог и перечисляет действия, которые следует предпринять гражданину;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электронной почте, по номерам телефонов для справок, размещается на официальных сайтах, в средствах массовой информации, на информационных стендах муниципального образования.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процедуре предоставления муниципальной услуги предоставляется бесплатно. Информирование получателей муниципальной услуги о порядке предоставления услуги осуществляется служащими местной администрации (при личном обращении, по телефону или письменно, включая электронную почту).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служащими местной администрации, с учетом времени подготовки ответа заявителю в срок, как правило, не превышающий 30 дней с момента регистрации обращения.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Раздаточные информационные материалы (например, брошюры, буклеты и т.п.) находятся в помещении местной администрации.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Служащие местной администрации информируют получателей муниципальной услуги о порядке заполнения реквизитов заявления.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Указанная информация может быть предоставлена при личном или письменном обращении получателя муниципальной услуги.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2.2.3. За предоставлением муниципальной услуги заявители обращаются в местную администрацию МОМО округ Петровский.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</w:t>
      </w: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документов, представляемых заявителями для получения муниципальной услуги, и порядок их представления: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2.3.1. При личном обращении граждан, имеющих право на получение муниципальной услуги, представляются: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документ, удостоверяющий его личность (паспорт);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2.3.2. При обращении представителя гражданина, имеющего право на получение муниципальной услуги, дополнительно представляются: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документы, подтверждающие полномочия представителя;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Сроки предоставления муниципальной услуги по рассмотрению жалоб потребителей по вопросам, регулируемым законодательством о защите прав потребителей.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2.4.1. Допустимые сроки предоставления муниципальной услуги: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решения о предоставлении муниципальной услуги должны быть приняты в течение 5 дней со дня обращения со всеми необходимыми документами.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решения об отказе в предоставлении муниципальной услуги должны быть приняты в течение 5 дней со дня обращения со всеми необходимыми документами.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2.4.2. Допустимые сроки прохождения отдельных административных процедур: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Регистрация входящих документов, направление Главе Местной администрации (его заместителю) – 1 день;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Рассмотрение документов и направление задания в структурное подразделение для исполнения – 1 день;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Подготовка ответа заявителю с разъяснением положений действующего законодательства о правах потребителей, способах защиты прав, органов государственной власти, правомочных принимать мер, направленные на восстановление прав потребителей, порядке обращения в указанные органы. При наличии согласия заявителя, направление копии обращения в общество по защите прав потребителей и органы государственной власти, правомочные проводить проверки соблюдения законодательства о защите прав потребителей – 15 дней.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Подписание ответа заявителю – 1 день;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Регистрация ответа – 1 день;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Выдача ответа заявителю (либо направление почтой) – 1 день.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2.4.3. Допустимые сроки выдачи документов, являющихся результатом предоставления муниципальной услуги: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Перечень оснований для отказа в предоставлении муниципальной услуги: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непредставление заявителем документов, указанных в </w:t>
      </w:r>
      <w:proofErr w:type="spellStart"/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п.п</w:t>
      </w:r>
      <w:proofErr w:type="spellEnd"/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2.3.1. и 2.3.2.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предоставление заявления и документов неуполномоченным лицом;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 недостоверность представленных заявителем документов, указанных в </w:t>
      </w:r>
      <w:proofErr w:type="spellStart"/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п.п</w:t>
      </w:r>
      <w:proofErr w:type="spellEnd"/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2.3.1. 2.3.2.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Муниципальная услуга по рассмотрению жалоб потребителей по вопросам, регулируемым законодательством о защите прав потребителей, предоставляется безвозмездно.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Оказание муниципальной услуги гражданам может осуществляться служащими местной администрации, обладающими необходимыми знаниями, опытом работы и привлекаемыми для предоставления муниципальной услуги.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Служащие местной администрации при предоставлении муниципальной услуги руководствуются положениями настоящего регламента.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Служащие местной администрации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 Требования к организации предоставления муниципальной услуги.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График предоставления муниципальной услуги формируется с учетом графика (режима) работы местной администрации.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Время предоставления перерыва для отдыха и питания служащих устанавливается правилами внутреннего трудового распорядка местной администрации. Прием получателей муниципальной услуги может проводиться с помощью системы электронного оповещения о предоставлении муниципальной услуги.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Служащий местной администрации, осуществляющий функцию по предоставлению муниципальной услуги, устно или письменно извещает граждан о дате и времени предоставления муниципальной услуги.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Административные процедуры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Описание последовательности действий при предоставлении муниципальной услуги по рассмотрению жалоб потребителей по вопросам, регулируемым законодательством о защите прав потребителей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Исполнение муниципальной услуги по рассмотрению жалоб потребителей по вопросам, регулируемым законодательством о защите прав потребителей включает в себя следующие административные процедуры: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прием заявлений и проверку документов граждан;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регистрацию документов в журнале регистрации;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принятие решения или подготовка проекта решения о предоставлении муниципальной услуги;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проверку и подтверждение (отклонение) принятого решения;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информирование гражданина об исполнении муниципальной услуги (либо отказе в предоставлении муниципальной услуги;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контроль правомерности принятого решения;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выдачу гражданину соответствующего документа – выписки, справки, договора и т.д. (в зависимости от муниципальной услуги);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порядок обжалования действий (бездействия) должностных лиц и решений, принятых в ходе исполнения муниципальной услуги.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 заявлений и проверка представленных документов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Основанием для начала исполнения административной процедуры по приему заявлений и проверке документов является обращение заявителя в исполнительный орган с представлением полного комплекта документов, необходимых для предоставления гражданам муниципальной услуги.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3.3.Ответственным за выполнение данной административной процедуры является специалист, который решением главы местной администрации делегирован на исполнение процедур по предоставлению данной муниципальной услуги (далее – специалист).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3.4. Результатами выполнения данной процедуры являются: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проверка представленных заявителям заявления и документов, необходимых для предоставления муниципальной</w:t>
      </w: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услуги по рассмотрению жалоб потребителей по вопросам, регулируемым законодательством о защите прав потребителей, в том числе документов, удостоверяющих личность заявителя;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прием документов от заявителей либо отказ в приеме документов;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формирование пакета документов для оформления личного дела заявителя в случае принятия решения по предоставлению муниципальной услуги по выдаче архивных справок, выписок, копий архивных документов.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Формирование пакета документов для оформления личного дела заявителя в случае принятия положительного решения в следующем порядке: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специалист устанавливает предмет обращения, проверяет документы, удостоверяющие личности заявителей, а также полномочия представителей;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при приеме документов специалист осуществляет проверку представленных заявителями документов, а именно: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наличие всех необходимых документов для принятия решения по предоставлению гражданам муниципальной услуги;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правильность указанных в заявлении данных на их соответствие данным в представленных документах;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–        отсутствие в заявлении и документах </w:t>
      </w:r>
      <w:proofErr w:type="spellStart"/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неудостоверенных</w:t>
      </w:r>
      <w:proofErr w:type="spellEnd"/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исправлений и серьезных повреждений, наличие которых не позволяет однозначно толковать их содержание;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при представлении заявителями оригинала документа и незаверенной копии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«Копия верна».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3.6. При отсутствии у заявителей необходимых документов или при несоответствии представленных документов требованиям данного регламента, специалист 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Регистрация документов в журнале регистрации заявлений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 решений о предоставлении муниципальной услуги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3.7. 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3.7.1. Получение документов от заявителя фиксируется в журнале регистрации.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3.7.2. Журнал регистрации должен содержать следующие сведения: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порядковый номер;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дату обращения;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фамилию, имя, отчество;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адрес места жительства;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дату вынесения решения о предоставлении муниципальной услуги;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примечание.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3.8. Журнал регистрации должен быть пронумерован, прошнурован, скреплен печатью, подписью руководителя органа местного самоуправления. Нумерация в журнале регистрации ведется ежегодно, последовательно, начиная с первого номера со сквозной нумерацией. Все исправления в журнале регистрации должны быть оговорены надписью «Исправленному верить» и подтверждены печатью.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3.9. Специалист формирует пакет документов (включая заявление и документы, необходимые для принятия решений о предоставлении муниципальной услуги и последующего оформления личного дела заявителя).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3.10. Время выполнения данной административной процедуры составляет не более 10 минут.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Подготовка проекта решения о предоставлении муниципальной услуги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рассмотрению жалоб потребителей по вопросам, регулируемым законодательством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защите прав потребителей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3.11. Основанием для начала исполнения административной процедуры по предоставлению муниципальной услуги является факт завершения административной процедуры по регистрации документов в журнале регистрации.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3.12.  Время выполнения данной процедуры составляет не более 5 дней.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Результатами данной процедуры являются: принятие решения о возможности исполнения запроса.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3.13. При подготовке проекта решения по предоставлению услуги специалист: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проверяет данные заявителя и представленные им сведения;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анализирует данные, представленные заявителем, с целью определения прав заявителя на получение муниципальной услуги в соответствии с действующими нормативными документами.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3.14. В случае отказа в предоставлении муниципальной услуги формирует отказное личное дело, в которое включаются проект решения об отказе в представлении заявителю муниципальной услуги.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3.15. Специалист, подготовивший проект решения, подписывает его и передает личное дело заявителя на проверку и согласование лицу, ответственному за данное направление работы.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IV</w:t>
      </w: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Контроль правомерности принятых решений по рассмотрению жалоб потребителей по вопросам, регулируемым законодательством о защите прав потребителей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Основанием для исполнения административной процедуры по контролю правомерности принятых решений предоставления муниципальной услуги является выборочная проверка по правомерности принятых решений.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Ответственными за выполнение данной административной процедуры являются специалисты назначенные главой местной администрации.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Время выполнения процедуры по проверке правомерности принятых решений составляет не более 10 дней со дня начала плановой проверки в соответствии с принятым графиком проверок.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Результатами выполнения данной процедуры являются: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выявление неправомерно принятых решений по предоставлению муниципальной услуги</w:t>
      </w:r>
      <w:r w:rsidRPr="00CA137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,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других ошибок (нарушений) в работе структурного подразделения (специалиста).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рекомендации соответствующим отделам органа местного самоуправления  по устранению выявленных неправомерно принятых решений и ошибок.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По результатам проверки составляется соответствующая справка, в которой отражаются: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цель проверки;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количество проверенных решений;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количество выявленных ошибок (нарушений);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данные по неправомерно принятым решениям (Ф.И.О. получателя муниципальной услуги, № личного дела, характер ошибки (нарушения);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рекомендации и сроки по устранению выявленных ошибок (нарушений).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V</w:t>
      </w:r>
      <w:r w:rsidRPr="00CA137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Порядок обжалования действий (бездействия) должностных лиц и решений, принятых в ходе исполнения муниципальной услуги по рассмотрению жалоб потребителей по вопросам, регулируемым законодательством о защите прав потребителей. Форма жалобы на действия должностных лиц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5.1. Получатели муниципальной услуги имеют право на обжалование действий (бездействия) должностных лиц местной администрации в досудебном и судебном порядке.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5.2. 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Граждане, имеющие право на п</w:t>
      </w:r>
      <w:r w:rsidRPr="00CA137D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редоставление муниципальной услуги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соответствии с настоящим регламентом вправе обжаловать в досудебном порядке: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отказ в приеме  жалоб на нарушение прав потребителей;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отказ заявителю в предоставлении услуги по рассмотрению жалоб потребителей по вопросам, регулируемым законодательством о защите прав потребителей;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необоснованное затягивание установленных настоящим административным регламентом сроков осуществления административных процедур, а также другие действия (бездействие) и решения должностных лиц местной администрации.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5.3.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Необоснованное затягивание установленных настоящим регламентом сроков осуществления административных процедур (оказания услуг), а также другие действия (бездействие) и решения должностных лиц местной администрации могут быть обжалованы гражданами в установленном порядке.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5.4.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Жалобы могут быть поданы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Жалоба (претензия) может быть подана в течение трех месяцев со дня, когда заявитель узнал или должен был узнать о нарушении своих прав.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5.5.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устной форме жалобы рассматриваются по общему правилу в ходе личного приема граждан главой местной администрации или заместителями главы местной администрации.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5.6</w:t>
      </w:r>
      <w:r w:rsidRPr="00CA137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. В ходе личного приема гражданину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5.7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Письменная жалоба может быть подана в ходе личного приема в соответствии с графиком личного приема, либо направлена по почте, или передана ответственному за работу с обращениями граждан сотруднику местной администрации.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5.8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письменной жалобе гражданин указывает: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наименование органа, в который направляется письменная жалоба,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свою фамилию, имя, отчество (последнее – при наличии),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почтовый адрес, по которому должны быть направлены ответ, уведомление о переадресации жалобы,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суть жалобы, т.е. требования лица, подающего жалобу, и основания, по которым заявитель считает решение по соответствующему делу неправильным,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 ставит личную подпись и дату.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Жалоба (претензия) регистрируется в течение 10 минут по ее получении.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Заявителю вручается (в случае личного представления жалобы) или направляется (в случае письменного представления или представления по электронной почте) заверенное уведомление о регистрации  претензии (жалобы) с указанием времени и даты регистрации, а также лица, осуществившего регистрацию.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  в  частности, любые обстоятельства, затруднившие получение информации об обжалованных действиях (решениях) и их последствиях.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lastRenderedPageBreak/>
        <w:t>5.9</w:t>
      </w: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5.10.</w:t>
      </w:r>
      <w:r w:rsidRPr="00CA137D">
        <w:rPr>
          <w:rFonts w:ascii="Arial" w:eastAsia="Times New Roman" w:hAnsi="Arial" w:cs="Arial"/>
          <w:color w:val="000000"/>
          <w:spacing w:val="-6"/>
          <w:sz w:val="18"/>
          <w:szCs w:val="18"/>
          <w:lang w:eastAsia="ru-RU"/>
        </w:rPr>
        <w:t> Каждый гражданин имеет право получить, а местная администрация и её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CA137D" w:rsidRPr="00CA137D" w:rsidRDefault="00CA137D" w:rsidP="00CA137D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5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0"/>
        <w:gridCol w:w="4073"/>
        <w:gridCol w:w="51"/>
      </w:tblGrid>
      <w:tr w:rsidR="007A6171" w:rsidRPr="007A6171" w:rsidTr="007A6171">
        <w:tc>
          <w:tcPr>
            <w:tcW w:w="8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171" w:rsidRPr="007A6171" w:rsidRDefault="007A6171" w:rsidP="007A6171">
            <w:pPr>
              <w:spacing w:before="100" w:beforeAutospacing="1" w:after="600" w:line="240" w:lineRule="auto"/>
              <w:ind w:left="300" w:right="300"/>
              <w:jc w:val="center"/>
              <w:outlineLvl w:val="0"/>
              <w:rPr>
                <w:rFonts w:ascii="Arial" w:eastAsia="Times New Roman" w:hAnsi="Arial" w:cs="Arial"/>
                <w:color w:val="000000"/>
                <w:kern w:val="36"/>
                <w:sz w:val="33"/>
                <w:szCs w:val="33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kern w:val="36"/>
                <w:sz w:val="33"/>
                <w:szCs w:val="33"/>
                <w:lang w:eastAsia="ru-RU"/>
              </w:rPr>
              <w:t>Выдача разрешения на вступление в брак лицам, достигшим возраста 16-ти лет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МЕСТНАЯ АДМИНИСТРАЦИЯ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ОБРАЗОВАНИЯ МУНИЦИПАЛЬНОГО ОКРУГА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ОКРУГ ПЕТРОВСКИЙ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________________________________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15.06.2011                                                                                                                                  № 69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 утверждении Административного регламента местной администрации муниципального образования муниципального округа округ Петровский по предоставлению муниципальной услуги: «Выдача разрешения на вступление в брак лицам, достигшим возраста 16-ти лет»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  Постановлением местной администрации муниципального образования муниципального округа округ Петровский  от 13.05.2011 № 65  «О порядке разработки и утверждения местной администрацией муниципального образования муниципального округа округ Петровский административных регламентов предоставления муниципальных услуг»,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Местная администрация Постановила: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                 Утвердить Административный регламент местной администрации муниципального образования муниципального округа округ Петровский по предоставлению муниципальной услуги: «Выдача разрешения на вступление в брак лицам, достигшим возраста 16-ти лет».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                  Настоящее Постановление вступает в силу с момента его официального опубликования.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Глава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Местной администрации                                                                                     Б.В. Воробьев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150" w:rightFromText="150" w:vertAnchor="text"/>
              <w:tblW w:w="9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8"/>
              <w:gridCol w:w="5062"/>
            </w:tblGrid>
            <w:tr w:rsidR="007A6171" w:rsidRPr="007A6171" w:rsidTr="007A6171">
              <w:trPr>
                <w:trHeight w:val="2283"/>
              </w:trPr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6171" w:rsidRPr="007A6171" w:rsidRDefault="007A6171" w:rsidP="007A61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1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6171" w:rsidRPr="007A6171" w:rsidRDefault="007A6171" w:rsidP="007A617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«ВЫДАЧА РАЗРЕШЕНИЯ НА ВСТУПЛЕНИЕ В БРАК ЛИЦАМ, ДОСТИГШИМ ВОЗРАСТА 16-ТИ ЛЕТ»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Общие положения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Административный регламент предоставления муниципальной услуги по выдаче разрешения на вступление в брак лицам, достигшим возраста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after="0" w:line="240" w:lineRule="auto"/>
              <w:ind w:right="-26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Настоящий Регламент по предоставлению муниципальной услуги осуществляется в соответствии со следующими нормативно-правовыми актами: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Конституцией Российской Федерации;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Семейным Кодексом РФ;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Федеральным законом Российской Федерации от 6 октября 2003 г. № 131-ФЗ «Об общих принципах организации местного самоуправления в Российской Федерации»;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Федеральным законом Российской Федерации от 27 июля 2010 г. № 210-ФЗ «Об организации предоставления государственных и муниципальных услуг»;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Федеральным законом от 2 мая 2006 г. № 59-ФЗ «О порядке рассмотрения обращений граждан Российской Федерации»;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       Федеральным законом от 15 ноября 1997 г. № 143-ФЗ «Об актах гражданского состояния»;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Уставом муниципального образования муниципального округа округ Петровский;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Постановлением администрации муниципального образования.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Оказание муниципальной услуги осуществляется структурным подразделением (специалистом) местной администрации, уполномоченным производить прием и регистрацию заявлений и обращений.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Получателями муниципальной услуги являются следующие категории граждан: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Получателями муниципальной услуги (далее – заявители) являются несовершеннолетние граждане, достигшие возраста 16 лет, зарегистрированные по месту жительства на территории муниципального образования МО округ Петровский, имеющие основания для вступления в брак до достижения брачного возраста, граждане, желающие вступить в брак с несовершеннолетними, а также их законные представители.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Заявителями, обращающимися за предоставлением муниципальной услуги, могут быть физические лица, указанные в пункте 1.4. настоящего Административного регламента.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их имени могут действовать: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физические лица на основании нотариально заверенной доверенности, оформленной в соответствии с законодательством Российской Федерации;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законные представители.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Требования к порядку предоставления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Конечным результатом предоставления муниципальной услуги является: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принятие решения о предоставлении муниципальной услуги, в связи с чем, издается постановление администрации муниципального образования муниципального округа округ Петровский «О разрешении на вступление в брак».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принятие решения об отказе в предоставлении муниципальной услуги, в связи с чем, оформляется отказ в предоставлении постановления администрации муниципального образования «О разрешении на вступление в брак».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2. 2.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Порядок информирования о правилах предоставления муниципальной услуги.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</w:t>
            </w: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услуге</w:t>
            </w: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предоставляется получателям муниципальной услуги непосредственно в помещении местной администрации, а также с использованием средств телефонной связи, электронного информирования, вычислительной и электронной техники, посредством размещения на официальном сайте муниципального образования в сети Интернет, в средствах массовой информации, издания информационных материалов (брошюр, буклетов и т.д.).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2.2.1.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Консультация по процедуре предоставления муниципальной услуги осуществляется структурным подразделением (специалистом)  местной администрации, уполномоченным производить прием и регистрацию заявлений и обращений  при личном обращении или по телефону.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2.2.2.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Консультация осуществляется по следующим вопросам</w:t>
            </w: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94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категории граждан, имеющие право на получение муниципальной услуги;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94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перечень документов, необходимых для получения муниципальной услуги;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94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       срок принятия решения о предоставлении муниципальной услуги;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94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порядок обжалования действий (бездействия) должностных лиц, а также принимаемых ими решений при предоставлении муниципальной услуги;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94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порядок записи на прием к должностному лицу;</w:t>
            </w:r>
          </w:p>
          <w:p w:rsidR="007A6171" w:rsidRPr="007A6171" w:rsidRDefault="007A6171" w:rsidP="007A6171">
            <w:pPr>
              <w:spacing w:after="0" w:line="240" w:lineRule="auto"/>
              <w:ind w:right="-26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after="0" w:line="240" w:lineRule="auto"/>
              <w:ind w:right="-26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2.2.3.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      </w:r>
          </w:p>
          <w:p w:rsidR="007A6171" w:rsidRPr="007A6171" w:rsidRDefault="007A6171" w:rsidP="007A6171">
            <w:pPr>
              <w:spacing w:after="0" w:line="240" w:lineRule="auto"/>
              <w:ind w:left="567" w:righ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при ответах на телефонные звонки и устные обращения специалист подробно и в корректной форме информирует обратившихся граждан по вопросу предоставления муниципальной услуги;</w:t>
            </w:r>
          </w:p>
          <w:p w:rsidR="007A6171" w:rsidRPr="007A6171" w:rsidRDefault="007A6171" w:rsidP="007A6171">
            <w:pPr>
              <w:spacing w:after="0" w:line="240" w:lineRule="auto"/>
              <w:ind w:left="567" w:righ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ответ на телефонный звонок начинается с информации о наименовании органа или организации, в которую позвонил гражданин, фамилии, имени, отчестве и должности специалиста, принявшего телефонный звонок;</w:t>
            </w:r>
          </w:p>
          <w:p w:rsidR="007A6171" w:rsidRPr="007A6171" w:rsidRDefault="007A6171" w:rsidP="007A6171">
            <w:pPr>
              <w:spacing w:after="0" w:line="240" w:lineRule="auto"/>
              <w:ind w:left="567" w:righ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      </w:r>
          </w:p>
          <w:p w:rsidR="007A6171" w:rsidRPr="007A6171" w:rsidRDefault="007A6171" w:rsidP="007A6171">
            <w:pPr>
              <w:spacing w:after="0" w:line="240" w:lineRule="auto"/>
              <w:ind w:left="567" w:righ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специалист, осуществляющий устную консультацию, принимает все необходимые меры для ответа, в том числе и с привлечением других специалистов;</w:t>
            </w:r>
          </w:p>
          <w:p w:rsidR="007A6171" w:rsidRPr="007A6171" w:rsidRDefault="007A6171" w:rsidP="007A6171">
            <w:pPr>
              <w:spacing w:after="0" w:line="240" w:lineRule="auto"/>
              <w:ind w:left="567" w:righ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в случае, если специалист, к которому обратился гражданин, не может ответить на данный вопрос в настоящий момент, он предлагает гражданину назначить другое удобное для гражданина время для консультации;</w:t>
            </w:r>
          </w:p>
          <w:p w:rsidR="007A6171" w:rsidRPr="007A6171" w:rsidRDefault="007A6171" w:rsidP="007A6171">
            <w:pPr>
              <w:spacing w:after="0" w:line="240" w:lineRule="auto"/>
              <w:ind w:left="567" w:righ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в конце консультации специалист кратко подводит итог и перечисляет действия, которые следует предпринять гражданину;</w:t>
            </w:r>
          </w:p>
          <w:p w:rsidR="007A6171" w:rsidRPr="007A6171" w:rsidRDefault="007A6171" w:rsidP="007A6171">
            <w:pPr>
              <w:spacing w:after="0" w:line="240" w:lineRule="auto"/>
              <w:ind w:left="567" w:righ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  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электронной почте, по номерам телефонов для справок, размещается на официальных сайтах, в средствах массовой информации, на информационных стендах муниципального образования и в раздаточных информационных материалах (брошюрах, буклетах и т.п.).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электронной почте, по номерам телефонов для справок, размещается на официальных сайтах, в средствах массовой информации, на информационных стендах муниципального образования.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обращения получателей муниципальной услуги о порядке предоставления муниципальной  услуги, включая обращения, поступившие по электронной почте, рассматриваются служащими органа</w:t>
            </w: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самоуправления внутригородского муниципального образования, участвующих в предоставлении муниципальной услуги, с учетом времени подготовки ответа заявителю в срок, как правило, не превышающий 30 дней с момента регистрации обращения.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получателей муниципальной услуги о порядке предоставления муниципальной услуги может осуществляться с использованием средств </w:t>
            </w:r>
            <w:proofErr w:type="spellStart"/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автоинформирования</w:t>
            </w:r>
            <w:proofErr w:type="spellEnd"/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автоинформировании</w:t>
            </w:r>
            <w:proofErr w:type="spellEnd"/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обеспечивается круглосуточное предоставление справочной информации.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Раздаточные информационные материалы (например, брошюры, буклеты и т.п.) находятся в помещениях, предназначенных для приема получателей муниципальной  услуги, информационных залах, залах обслуживания, иных местах предоставления муниципальной услуги органов местного самоуправления, участвующих в предоставлении муниципальной услуги.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Служащие местной администрации, информируют получателей муниципальной  услуги о порядке заполнения реквизитов заявления.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Указанная информация может быть предоставлена при личном или письменном обращении получателя муниципальной  услуги.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2.2.4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 предоставлением муниципальной услуги заявители обращаются в местную администрацию МОМО округ Петровский.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документов, представляемых заявителями для получения муниципальной услуги (подаются при личном обращении или направляются по почте):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заявление законных представителей (родителей, попечителя) на имя главы местной администрации (заявления пишутся лично в присутствии специалиста местной администрации, который подтверждает подлинность подписи на заявлении);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паспорта законных представителей (родителей, попечителя, 2-4 стр., );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заявление несовершеннолетнего, достигшего возраста 16 лет, о выдаче разрешения на вступление в брак (заявление пишется лично в присутствии специалиста местной администрации, который подтверждает подлинность 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подписи на заявлении);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рождении несовершеннолетнего, достигшего возраста 16 лет;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заявление гражданина, желающего вступить в брак с несовершеннолетним, достигшим 16 лет;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документ, подтверждающий наличие уважительных причин для вступления в брак (медицинская справка либо заключение КЭК о беременности невесты, документ подтверждающий призыв жениха в ряды вооруженных сил, и другие);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паспорт гражданина, желающего вступить в брак с несовершеннолетним, достигшим 16 лет;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выписку из лицевого счета квартиры, домовладения, где зарегистрирован несовершеннолетний, достигший возраста 16 лет, или домовая книга, если получить выписку из лицевого счета не представляется возможным.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предоставления документов, указанных в пункте 2.3. раздела настоящего административного регламента по почте, все приложенные к заявлению копии документов должны быть нотариально удостоверены.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2.3.1.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личном обращении граждан, имеющих право на получение муниципальной услуги, представляются: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копия документа, удостоверяющего личность заявителя (копия паспорта (2-4 страницы, 1 </w:t>
            </w:r>
            <w:proofErr w:type="spellStart"/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заявление о разрешении на вступление в брак. (оригинал 1 экз.);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справка о беременности (при наличии) (оригинал 1 экз.);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рождении ребенка (в случае рождения ребенка) (копия, 1экз.);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выписка из лицевого счета нанимателя, выданная организацией, осуществляющей коммунальное обслуживание жилищного, подтверждающая регистрацию несовершеннолетнего по месту жительства (оригинал 1экз).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2.3.2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обращении представителя гражданина, имеющего право на получение муниципальной услуги, дополнительно представляются: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паспорт либо иной документ, удостоверяющий личность представителя гражданина, имеющего право на получение муниципальной услуги;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копии документов, подтверждающих родство с заявителем (свидетельство о рождении заявителя) или полномочия законных представителей (акт об установлении опеки (попечительства), о создании приемной семьи);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документы, подтверждающие полномочия представителя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документы, указанные в пункте 2.3.1. настоящего регламента.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предоставления муниципальной услуги.</w:t>
            </w:r>
          </w:p>
          <w:p w:rsidR="007A6171" w:rsidRPr="007A6171" w:rsidRDefault="007A6171" w:rsidP="007A6171">
            <w:pPr>
              <w:spacing w:after="0" w:line="240" w:lineRule="auto"/>
              <w:ind w:right="-26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2.4.1.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Допустимые сроки предоставления муниципальной услуги: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решение о предоставлении муниципальной услуги должны быть приняты в течение 20 дней со дня обращения со всеми необходимыми документами.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предоставлении муниципальной услуги, в случае если документы были направлены заявителем по почте, должны быть приняты в течение 20 дней со дня получения всех необходимых документов.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решение об отказе  в предоставлении муниципальной услуги должны быть приняты в течение 20 дней со дня обращения со всеми необходимыми документами.</w:t>
            </w:r>
          </w:p>
          <w:p w:rsidR="007A6171" w:rsidRPr="007A6171" w:rsidRDefault="007A6171" w:rsidP="007A6171">
            <w:pPr>
              <w:spacing w:after="0" w:line="240" w:lineRule="auto"/>
              <w:ind w:right="-26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after="0" w:line="240" w:lineRule="auto"/>
              <w:ind w:right="-26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2.4.2.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Допустимые сроки прохождения отдельных административных процедур:</w:t>
            </w:r>
          </w:p>
          <w:p w:rsidR="007A6171" w:rsidRPr="007A6171" w:rsidRDefault="007A6171" w:rsidP="007A6171">
            <w:pPr>
              <w:spacing w:after="0" w:line="240" w:lineRule="auto"/>
              <w:ind w:right="-26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время проверки наличия у заявителя всех надлежащим образом оформленных документов, необходимых для предоставления муниципальной услуги – 10 минут;</w:t>
            </w:r>
          </w:p>
          <w:p w:rsidR="007A6171" w:rsidRPr="007A6171" w:rsidRDefault="007A6171" w:rsidP="007A6171">
            <w:pPr>
              <w:spacing w:after="0" w:line="240" w:lineRule="auto"/>
              <w:ind w:right="-26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время приема документов заявителя – 15 минут;</w:t>
            </w:r>
          </w:p>
          <w:p w:rsidR="007A6171" w:rsidRPr="007A6171" w:rsidRDefault="007A6171" w:rsidP="007A6171">
            <w:pPr>
              <w:spacing w:after="0" w:line="240" w:lineRule="auto"/>
              <w:ind w:right="-26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случае получения запроса на письменную консультацию срок ответа не должен превышать 30 дней;</w:t>
            </w:r>
          </w:p>
          <w:p w:rsidR="007A6171" w:rsidRPr="007A6171" w:rsidRDefault="007A6171" w:rsidP="007A6171">
            <w:pPr>
              <w:spacing w:after="0" w:line="240" w:lineRule="auto"/>
              <w:ind w:right="-26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 и регистрация заявления -2 дня;</w:t>
            </w:r>
          </w:p>
          <w:p w:rsidR="007A6171" w:rsidRPr="007A6171" w:rsidRDefault="007A6171" w:rsidP="007A6171">
            <w:pPr>
              <w:spacing w:after="0" w:line="240" w:lineRule="auto"/>
              <w:ind w:right="-26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кспертиза документов, представленных заявителями и установление факта наличия оснований для предоставления муниципальной услуги – 1 день;</w:t>
            </w:r>
          </w:p>
          <w:p w:rsidR="007A6171" w:rsidRPr="007A6171" w:rsidRDefault="007A6171" w:rsidP="007A6171">
            <w:pPr>
              <w:spacing w:after="0" w:line="240" w:lineRule="auto"/>
              <w:ind w:right="-26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принятие решения о предоставлении (об отказе в предоставлении) муниципальной услуги -15 дней;</w:t>
            </w:r>
          </w:p>
          <w:p w:rsidR="007A6171" w:rsidRPr="007A6171" w:rsidRDefault="007A6171" w:rsidP="007A6171">
            <w:pPr>
              <w:spacing w:after="0" w:line="240" w:lineRule="auto"/>
              <w:ind w:right="-26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выдача заявителю копии постановления администрации о разрешении вступления в брак лицу, достигшему возраста шестнадцати лет или направление письменного уведомления об отказе в предоставлении муниципальной услуги -3 дня.</w:t>
            </w:r>
          </w:p>
          <w:p w:rsidR="007A6171" w:rsidRPr="007A6171" w:rsidRDefault="007A6171" w:rsidP="007A6171">
            <w:pPr>
              <w:spacing w:after="0" w:line="240" w:lineRule="auto"/>
              <w:ind w:right="-26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2.4.3.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случае, если представлены не все требуемые документы, орган местного самоуправления письменно уведомляет заявителя о необходимости представить недостающие документы в десятидневный срок.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2.4.4.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Допустимые сроки выдачи документов, являющихся результатом предоставления муниципальной услуги: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решение о предоставлении муниципальной услуги должны быть направлены заявителям в течение 3 дней со дня принятия указанного решения.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б) решение об отказе  в предоставлении муниципальной услуги должны быть направлены заявителям в течение 3 дней со дня принятия указанного решения.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оснований для отказа в предоставлении муниципальной услуги: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непредставление заявителем документов, указанных  в п.2.3.-2.3.2.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предоставление заявления и документов  неуполномоченным лицом;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отсутствие у заявителя законных оснований на предоставление муниципальной услуги, в случае несоответствия требованиям, изложенным в пункте 1.5. настоящего Административного регламента;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недостоверность представленных заявителем документов, указанных  в п.2.3.-2.3.2.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несовершеннолетняя (</w:t>
            </w:r>
            <w:proofErr w:type="spellStart"/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не достигла (не достиг) возраста 16 лет;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Муниципальная услуга предоставляется бесплатно.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2.7.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Оказание муниципальной услуги гражданам может осуществляться служащими местной администрации, обладающими необходимыми знаниями, опытом работы и привлекаемыми для предоставления муниципальной услуги.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2.8. 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Служащие</w:t>
            </w: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администрации, при предоставлении муниципальной услуги руководствуются положениями настоящего Административного регламента.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2.9.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Служащие</w:t>
            </w: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2.10. 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Требования к организации предоставления муниципальной услуги.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предоставления муниципальной услуги формируется с учетом графика (режима) работы местной администрации.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предоставления перерыва для отдыха и питания служащих устанавливается правилами внутреннего трудового распорядка местной администрации. Прием получателей муниципальной услуги может проводиться с помощью системы электронного оповещения о предоставлении муниципальной услуги.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Служащий местной администрации, осуществляющий функцию по предоставлению муниципальной услуги, устно или письменно извещает граждан о дате и времени предоставления муниципальной услуги.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Административные процедуры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последовательности действий при предоставлении муниципальной услуги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Исполнение муниципальной услуги включает в себя следующие административные процедуры: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прием заявлений и проверку документов граждан;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регистрацию документов в журнале регистрации;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принятие решения или подготовка проекта решения о предоставлении муниципальной услуги;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проверку и подтверждение (отклонение) принятого решения;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информирование гражданина об исполнении муниципальной услуги (либо отказе в п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редоставлении  муниципальной услуги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контроль правомерности принятого решения;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выдачу гражданину соответствующего документа - выписки, справки, договора      и т.д.  (в зависимости от муниципальной услуги);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 порядок обжалования действий (бездействия) должностных лиц и решений, принятых в ходе исполнения муниципальной услуги.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заявлений и проверка представленных документов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Основанием для начала исполнения административной процедуры по приему заявлений и проверке документов является обращение заявителя в местную администрацию с представлением полного комплекта документов, необходимых для п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редоставления гражданам муниципальной услуги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Ответственным за выполнение данной административной процедуры является специалист, который решением главы местной администрации делегирован на исполнение процедур по предоставлению муниципальной услуги по выдаче разрешения на вступление в брак лицам, достигшим возраста16-ти лет (далее - специалист).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Результатами выполнения данной процедуры являются: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представленных заявителям заявления и документов, необходимых предоставления муниципальной услуги по выдаче разрешения на вступление в брак лицам, достигшим возраста16-ти лет,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том числе документов, удостоверяющих личность заявителя;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 документов от заявителей либо отказ в приеме документов;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пакета документов для оформления личного дела заявителя в случае принятия решения по п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редоставлению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услуги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выдаче разрешения на вступление в брак лицам, достигшим возраста16-ти лет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пакета документов для оформления личного дела заявителя в случае  принятия положительного решения в следующем порядке: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специалист устанавливает предмет обращения, проверяет документы, удостоверяющие личности заявителей, а также полномочия представителей;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приеме документов специалист осуществляет проверку представленных заявителями документов, а именно: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наличие всех необходимых документов для принятия решения по п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редоставлению   гражданам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услуги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выдаче разрешения на вступление в брак лицам, достигшим возраста16-ти лет в соответствии с требованиями настоящего регламента;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правильность указанных в заявлении данных на их соответствие данным в представленных документах;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отсутствие в заявлении и документах </w:t>
            </w:r>
            <w:proofErr w:type="spellStart"/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неудостоверенных</w:t>
            </w:r>
            <w:proofErr w:type="spellEnd"/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исправлений и серьезных повреждений, наличие которых не позволяет однозначно толковать их содержание;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представлении заявителями оригинала документа и незаверенной копии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«Копия верна».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отсутствии у заявителей необходимых документов или при несоответствии представленных документов требованиям, указанным в  Административного регламента, специалист 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документов в журнале регистрации заявлений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решений о предоставлении муниципальной услуги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3.7.1.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Получение документов от заявителя фиксируется в журнале регистрации.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3.7.2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Журнал регистрации должен содержать следующие сведения: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порядковый номер;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дату обращения;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фамилию, имя, отчество;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 места жительства;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дату вынесения решения о предоставлении муниципальной услуги;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примечание.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3.8.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Журнал регистрации должен быть пронумерован, прошнурован, скреплен печатью, подписью руководителя органа местного самоуправления. Нумерация в журнале регистрации ведется ежегодно, последовательно, начиная с первого номера со сквозной нумерацией. Все исправления в журнале регистрации должны быть оговорены надписью «Исправленному верить» и подтверждены печатью.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3.9.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Специалист формирует пакет документов (включая заявление и документы, необходимые для принятия решений о п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редоставлении  муниципальной услуги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последующего оформления личного дела заявителя).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3.10.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Время выполнения данной административной процедуры составляет не более 10 минут.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проекта решения о п</w:t>
            </w: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редоставлении муниципальной услуги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3.11.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Основанием для начала исполнения административной процедуры по предоставлению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муниципальной</w:t>
            </w: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является факт завершения административной процедуры по регистрации документов в журнале регистрации.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3.12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Время выполнения данной процедуры составляет не более 20 дней.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Результатами данной процедуры является выдача разрешения на вступление в брак лицам, достигшим возраста16-ти лет.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3.14.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подготовке проекта решения по предоставлению услуги специалист: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проверяет данные заявителя и представленные им сведения;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анализирует данные, представленные заявителем, с целью определения прав заявителя на получение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муниципальной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услуги в соответствии с действующими нормативными документами.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3.15.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случае отказа в предоставлении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муниципальной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услуги формирует отказное личное дело, в которое включаются проект решения об отказе  в представлении </w:t>
            </w:r>
            <w:proofErr w:type="spellStart"/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заявителю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муниципальной</w:t>
            </w:r>
            <w:proofErr w:type="spellEnd"/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услуги.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3.16.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Специалист, подготовивший проект решения, подписывает его и передает личное дело заявителя на проверку и согласование лицу, ответственному за данное направление работы.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 Контроль правомерности принятых решений о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 муниципальной услуги в той формулировке, в которой она содержится в положении об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органе местного самоуправления внутригородского муниципального образования)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Основанием для исполнения административной процедуры по контролю правомерности принятых решений  п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редоставления  муниципальной услуги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выборочная проверка  правомерности принятых решений.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Ответственными за выполнение данной административной процедуры являются  структурные подразделения (специалисты) назначенные главой местной администрации.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Время выполнения процедуры по проверке правомерности принятых решений составляет не более 10 дней со дня начала плановой проверки в соответствии с принятым графиком проверок.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Результатами выполнения данной процедуры являются: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неправомерно принятых решений по п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редоставлению  муниципальной услуги</w:t>
            </w:r>
            <w:r w:rsidRPr="007A61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других ошибок (нарушений) в работе специалиста (структурного подразделения) местной администрации;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рекомендации соответствующим специалистам (структурным подразделениям) местной администрации по устранению выявленных неправомерно принятых решений и ошибок.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4.5.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По результатам проверки составляется соответствующая справка, в которой отражаются: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цель проверки;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проверенных решений;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выявленных ошибок (нарушений);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данные по неправомерно принятым решениям (Ф.И.О. получателя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муниципальной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N личного дела, характер ошибки (нарушения);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рекомендации и сроки по устранению выявленных ошибок (нарушений).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Порядок обжалования действий (бездействия) должностных лиц и решений, принятых в ходе исполнения муниципальной услуги. Форма жалобы на действия должностных лиц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5.1.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Получатели муниципальной услуги имеют право на обжалование действий (бездействия) должностных лиц местной администрации в досудебном и судебном порядке.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 5.2.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имеющие право на п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редоставление муниципальной услуги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соответствии с настоящим регламентом вправе обжаловать в досудебном порядке: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отказ в приеме документов для выдачи разрешения на вступление в брак лицам, достигшим возраста16-ти лет;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отказ заявителю в предоставлении услуги по выдаче разрешения на вступление в брак лицам, достигшим возраста16-ти лет;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заявителю в предоставлении мотивированного решения по отказу в предоставлении услуги по выдаче разрешения на вступление в брак лицам, достигшим возраста16-ти лет;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необоснованное затягивание установленных настоящим административным регламентом сроков осуществления административных процедур, а также другие действия (бездействие) и решения должностных лиц местной администрации.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5.3.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Необоснованное затягивание установленных настоящим регламентом сроков осуществления административных процедур (оказания услуг), а также другие действия (бездействие) и решения должностных лиц местной администрации могут быть обжалованы гражданами в установленном порядке.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5.4.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Жалобы могут быть поданы в устной или письменной форме, а также в форме электронных сообщений. Жалоба  (претензия)  может  быть  подана  заявителем,  права  которого  нарушены,  а  также  по просьбе заявителя его представителем, чьи полномочия удостоверены в установленном законом порядке.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Жалоба (претензия) может быть подана в течение трех месяцев со дня, когда заявитель узнал или должен был узнать о нарушении своих прав.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5.5.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устной форме жалобы рассматриваются по общему правилу в ходе личного приема граждан главой местной администрации или заместителем главы местной администрации.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5.6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 В ходе личного приема гражданину может быть отказано в дальнейшем рассмотрении жалобы, если ему ранее был дан ответ по существу поставленных в жалобе вопросов.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5.7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Письменная жалоба может быть подана в ходе личного приема в соответствии с графиком личного приема, либо направлена по почте, или передана ответственному за работу с обращениями граждан сотруднику местной </w:t>
            </w:r>
            <w:proofErr w:type="spellStart"/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администрациицц</w:t>
            </w:r>
            <w:proofErr w:type="spellEnd"/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5.8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письменной жалобе гражданин указывает: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наименование органа, в который направляется письменная жалоба,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свою фамилию, имя, отчество (последнее - при наличии),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почтовый адрес, по которому должны быть направлены ответ, уведомление о переадресации жалобы,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суть жалобы, т.е. требования лица, подающего жалобу, и основания, по которым заявитель считает решение по соответствующему делу неправильным,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ставит личную подпись и дату.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Жалоба (претензия) регистрируется в течение 10 минут по ее получении.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Заявителю вручается (в случае личного представления жалобы) или направляется (в случае письменного представления или представления по электронной почте) заверенное уведомление о регистрации  претензии (жалобы) с указанием времени и даты регистрации, а также лица, осуществившего регистрацию.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пропуска по уважительной причине срока подачи жалобы этот срок по заявлению лица, подающего  жалобу,  может  быть  восстановлен. Уважительной причиной могут  считаться,  в  частности, любые обстоятельства, затруднившие получение информации об обжалованных действиях (решениях) и их последствиях.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5.9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случае необходимости в подтверждение своих доводов гражданин прилагает к письменной жалобе документы и материалы либо их копии.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5.10.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Каждый гражданин имеет право получить, а местная администрация и её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2039" w:hanging="19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 w:type="textWrapping" w:clear="all"/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2039" w:hanging="19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2039" w:hanging="19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выдаче разрешения на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2039" w:hanging="19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 в брак лицам,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2039" w:hanging="19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достигшим возраста 16-ти лет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20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20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(Ф.И.О. паспортные данные физического лица)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(почтовый индекс и адрес, телефон, факс, адрес электронной почты, Интернет-сайта)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разрешить мне вступить в брак возрасте ___ лет    _________ месяцев с гражданином (гражданкой) _______________________________                                   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________________________________________________________________,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(Ф.И.О)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года рождения, проживающим (-ей) по адресу: __________________________________________________________________________________________________________________________________________________________________,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как нахожусь с ним (с ней) в фактически сложившихся брачных отношениях.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прилагаются следующие документы: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1)________________________________________________________________________________2)________________________________________________________________________________3)____________________________________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          (подпись)  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«______» _______________ 20___ г.                                                        _________________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2039" w:hanging="19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2039" w:hanging="19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выдаче разрешения на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2039" w:hanging="19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 в брак лицам,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достигшим возраста 16-ти лет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______________________________,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прожив. по адресу:______________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Телефон:_________________________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данные:_______________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 родители несовершеннолетней (-его) дочери (сына)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________________________________________________________________, </w:t>
            </w:r>
            <w:r w:rsidRPr="007A6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Ф.И.О. несовершеннолетнего, достигшего возраста 16 лет, полностью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 года рождения, даем свое согласие на снижение брачного возраста на ___ месяцев ___ дней и вступление ее (-его) в брак в возрасте ____ лет _______ месяцев с _______________________________________________________________,</w:t>
            </w:r>
            <w:r w:rsidRPr="007A6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Ф.И.О. будущего супруга,  полностью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рождения.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»____» _______________ 20___ г.                   подписи  ______________________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A61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Примечание: если заявление от одного родителя - писать: «Я, мать (отец) несовершеннолетней (-его) дочери (сына)........» и далее по тексту.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«______» _______________ 20___ г.                                                        _________________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2039" w:hanging="19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2039" w:hanging="19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выдаче разрешения на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ind w:left="2039" w:hanging="19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 в брак лицам,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достигшим возраста 16-ти лет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______________________________,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прожив. по адресу:_________________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Телефон:_________________________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данные:_______________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разрешить  вступить со мной в брак в возрасте ___ лет ___________ месяцев гражданке ________________________________________ _______,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(ФИО)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так как нахожусь с ним (с ней) в фактически сложившихся брачных отношениях.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          (подпись)    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Верно: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«______» _______________ 20___ г.                                                        _________________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</w:t>
            </w:r>
          </w:p>
          <w:p w:rsidR="007A6171" w:rsidRPr="007A6171" w:rsidRDefault="007A6171" w:rsidP="007A617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171" w:rsidRPr="007A6171" w:rsidRDefault="007A6171" w:rsidP="007A6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A617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54C6DC12" wp14:editId="6BF59260">
                  <wp:extent cx="1181100" cy="1676400"/>
                  <wp:effectExtent l="0" t="0" r="0" b="0"/>
                  <wp:docPr id="1" name="Рисунок 1" descr="Макаров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каров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"http://petrovskiokrug.ru/makarov/" </w:instrText>
            </w: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</w:p>
          <w:p w:rsidR="007A6171" w:rsidRPr="007A6171" w:rsidRDefault="007A6171" w:rsidP="007A6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71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Наш голос</w:t>
            </w:r>
          </w:p>
          <w:p w:rsidR="007A6171" w:rsidRPr="007A6171" w:rsidRDefault="007A6171" w:rsidP="007A61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Законодательном Собрании</w:t>
            </w:r>
            <w:r w:rsidRPr="007A61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Санкт-Петербурга</w:t>
            </w:r>
          </w:p>
          <w:p w:rsidR="007A6171" w:rsidRPr="007A6171" w:rsidRDefault="007A6171" w:rsidP="007A61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617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Вячеслав Серафимович Макаров</w:t>
            </w:r>
          </w:p>
          <w:p w:rsidR="007A6171" w:rsidRPr="007A6171" w:rsidRDefault="007A6171" w:rsidP="007A61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  <w:p w:rsidR="007A6171" w:rsidRPr="007A6171" w:rsidRDefault="007A6171" w:rsidP="007A6171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  <w:p w:rsidR="007A6171" w:rsidRPr="007A6171" w:rsidRDefault="007A6171" w:rsidP="007A61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614F3D3" wp14:editId="2CDABA8C">
                  <wp:extent cx="1676400" cy="590550"/>
                  <wp:effectExtent l="0" t="0" r="0" b="0"/>
                  <wp:docPr id="2" name="Рисунок 2" descr="http://petrovskiokrug.ru/images/zak-sobranie-spb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trovskiokrug.ru/images/zak-sobranie-spb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A617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E335EFB" wp14:editId="73CFA004">
                  <wp:extent cx="1676400" cy="590550"/>
                  <wp:effectExtent l="0" t="0" r="0" b="0"/>
                  <wp:docPr id="3" name="Рисунок 3" descr="http://petrovskiokrug.ru/images/gos-uslugi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etrovskiokrug.ru/images/gos-uslugi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A617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F3ABBAD" wp14:editId="0B3ED037">
                  <wp:extent cx="1676400" cy="590550"/>
                  <wp:effectExtent l="0" t="0" r="0" b="0"/>
                  <wp:docPr id="4" name="Рисунок 4" descr="http://petrovskiokrug.ru/images/gosudarstvennie-uslugi-spb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trovskiokrug.ru/images/gosudarstvennie-uslugi-spb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A617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3C684E8" wp14:editId="71E57139">
                  <wp:extent cx="1676400" cy="590550"/>
                  <wp:effectExtent l="0" t="0" r="0" b="0"/>
                  <wp:docPr id="5" name="Рисунок 5" descr="http://petrovskiokrug.ru/images/edinaya-rossia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etrovskiokrug.ru/images/edinaya-rossia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A617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A3599B6" wp14:editId="4556944A">
                  <wp:extent cx="1676400" cy="590550"/>
                  <wp:effectExtent l="0" t="0" r="0" b="0"/>
                  <wp:docPr id="6" name="Рисунок 6" descr="http://petrovskiokrug.ru/images/roogkh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etrovskiokrug.ru/images/roogkh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A617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583A510" wp14:editId="466029E8">
                  <wp:extent cx="1676400" cy="590550"/>
                  <wp:effectExtent l="0" t="0" r="0" b="0"/>
                  <wp:docPr id="7" name="Рисунок 7" descr="http://petrovskiokrug.ru/images/petrogradskii-raion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etrovskiokrug.ru/images/petrogradskii-raion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A617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23493FA" wp14:editId="661DD0D5">
                  <wp:extent cx="1676400" cy="495300"/>
                  <wp:effectExtent l="0" t="0" r="0" b="0"/>
                  <wp:docPr id="8" name="Рисунок 8" descr="http://petrovskiokrug.ru/images/normativnie-akti-banner.pn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etrovskiokrug.ru/images/normativnie-akti-banner.pn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171" w:rsidRPr="007A6171" w:rsidRDefault="007A6171" w:rsidP="007A61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A617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Поиск по сайту</w:t>
            </w:r>
          </w:p>
          <w:p w:rsidR="007A6171" w:rsidRPr="007A6171" w:rsidRDefault="007A6171" w:rsidP="007A617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A617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A6171" w:rsidRPr="007A6171" w:rsidRDefault="007A6171" w:rsidP="007A61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4.25pt;height:18pt" o:ole="">
                  <v:imagedata r:id="rId22" o:title=""/>
                </v:shape>
                <w:control r:id="rId23" w:name="DefaultOcxName" w:shapeid="_x0000_i1027"/>
              </w:object>
            </w:r>
          </w:p>
          <w:p w:rsidR="007A6171" w:rsidRPr="007A6171" w:rsidRDefault="007A6171" w:rsidP="007A617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A617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7A6171" w:rsidRPr="007A6171" w:rsidRDefault="007A6171" w:rsidP="007A617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24" w:history="1">
              <w:r w:rsidRPr="007A6171">
                <w:rPr>
                  <w:rFonts w:ascii="Arial" w:eastAsia="Times New Roman" w:hAnsi="Arial" w:cs="Arial"/>
                  <w:b/>
                  <w:bCs/>
                  <w:color w:val="000000"/>
                  <w:sz w:val="23"/>
                  <w:szCs w:val="23"/>
                  <w:u w:val="single"/>
                  <w:lang w:eastAsia="ru-RU"/>
                </w:rPr>
                <w:t>Газета "Петровский округ"</w:t>
              </w:r>
            </w:hyperlink>
          </w:p>
          <w:p w:rsidR="007A6171" w:rsidRPr="007A6171" w:rsidRDefault="007A6171" w:rsidP="007A617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hyperlink r:id="rId25" w:history="1">
              <w:r w:rsidRPr="007A6171">
                <w:rPr>
                  <w:rFonts w:ascii="Arial" w:eastAsia="Times New Roman" w:hAnsi="Arial" w:cs="Arial"/>
                  <w:b/>
                  <w:bCs/>
                  <w:color w:val="000000"/>
                  <w:sz w:val="23"/>
                  <w:szCs w:val="23"/>
                  <w:u w:val="single"/>
                  <w:lang w:eastAsia="ru-RU"/>
                </w:rPr>
                <w:t>Гимн нашего Округа</w:t>
              </w:r>
            </w:hyperlink>
          </w:p>
          <w:p w:rsidR="007A6171" w:rsidRPr="007A6171" w:rsidRDefault="007A6171" w:rsidP="007A6171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  </w:t>
            </w:r>
            <w:r w:rsidRPr="007A6171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F7026B4" wp14:editId="1C899FBC">
                  <wp:extent cx="1714500" cy="962025"/>
                  <wp:effectExtent l="0" t="0" r="0" b="9525"/>
                  <wp:docPr id="9" name="Рисунок 9" descr="Пример банне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имер банне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17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</w:t>
            </w:r>
            <w:hyperlink r:id="rId27" w:history="1">
              <w:r w:rsidRPr="007A6171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ru-RU"/>
                </w:rPr>
                <w:t>Городской военкомат</w:t>
              </w:r>
            </w:hyperlink>
          </w:p>
          <w:p w:rsidR="007A6171" w:rsidRPr="007A6171" w:rsidRDefault="007A6171" w:rsidP="007A6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"http://dorogi-onf.ru./" \t "_blank" </w:instrText>
            </w: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</w:p>
          <w:p w:rsidR="007A6171" w:rsidRPr="007A6171" w:rsidRDefault="007A6171" w:rsidP="007A6171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6171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D4219C8" wp14:editId="4BE3FE93">
                  <wp:extent cx="1676400" cy="590550"/>
                  <wp:effectExtent l="0" t="0" r="0" b="0"/>
                  <wp:docPr id="10" name="Рисунок 10" descr="http://petrovskiokrug.ru/images/golos-petrogradki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etrovskiokrug.ru/images/golos-petrogradki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171" w:rsidRPr="007A6171" w:rsidRDefault="007A6171" w:rsidP="007A6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  <w:p w:rsidR="007A6171" w:rsidRPr="007A6171" w:rsidRDefault="007A6171" w:rsidP="007A6171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A6171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4AA1CFB" wp14:editId="0D2678EB">
                  <wp:extent cx="1714500" cy="590550"/>
                  <wp:effectExtent l="0" t="0" r="0" b="0"/>
                  <wp:docPr id="11" name="Рисунок 11" descr="246x85.pn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46x85.pn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17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</w:p>
          <w:p w:rsidR="007A6171" w:rsidRPr="007A6171" w:rsidRDefault="007A6171" w:rsidP="007A6171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A6171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7F97789" wp14:editId="586B8408">
                  <wp:extent cx="1714500" cy="781050"/>
                  <wp:effectExtent l="0" t="0" r="0" b="0"/>
                  <wp:docPr id="12" name="Рисунок 12" descr="Единый портал обращений.pn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Единый портал обращений.pn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617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</w:p>
          <w:p w:rsidR="007A6171" w:rsidRPr="007A6171" w:rsidRDefault="007A6171" w:rsidP="007A6171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</w:p>
          <w:p w:rsidR="007A6171" w:rsidRPr="007A6171" w:rsidRDefault="007A6171" w:rsidP="007A6171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7A6171" w:rsidRPr="007A6171" w:rsidRDefault="007A6171" w:rsidP="007A6171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32" w:history="1">
              <w:r w:rsidRPr="007A6171">
                <w:rPr>
                  <w:rFonts w:ascii="Arial" w:eastAsia="Times New Roman" w:hAnsi="Arial" w:cs="Arial"/>
                  <w:noProof/>
                  <w:color w:val="000000"/>
                  <w:sz w:val="17"/>
                  <w:szCs w:val="17"/>
                  <w:lang w:eastAsia="ru-RU"/>
                </w:rPr>
                <w:drawing>
                  <wp:inline distT="0" distB="0" distL="0" distR="0" wp14:anchorId="1F9DFD07" wp14:editId="0B00C81E">
                    <wp:extent cx="819150" cy="676275"/>
                    <wp:effectExtent l="0" t="0" r="0" b="9525"/>
                    <wp:docPr id="13" name="Рисунок 13" descr="http://petrovskiokrug.ru/img/map.png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petrovskiokrug.ru/img/map.png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915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A6171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ru-RU"/>
                </w:rPr>
                <w:t>Карта округа</w:t>
              </w:r>
            </w:hyperlink>
          </w:p>
          <w:p w:rsidR="007A6171" w:rsidRPr="007A6171" w:rsidRDefault="007A6171" w:rsidP="007A6171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34" w:history="1">
              <w:r w:rsidRPr="007A6171">
                <w:rPr>
                  <w:rFonts w:ascii="Arial" w:eastAsia="Times New Roman" w:hAnsi="Arial" w:cs="Arial"/>
                  <w:noProof/>
                  <w:color w:val="000000"/>
                  <w:sz w:val="17"/>
                  <w:szCs w:val="17"/>
                  <w:lang w:eastAsia="ru-RU"/>
                </w:rPr>
                <w:drawing>
                  <wp:inline distT="0" distB="0" distL="0" distR="0" wp14:anchorId="6E029B6C" wp14:editId="751174D8">
                    <wp:extent cx="857250" cy="581025"/>
                    <wp:effectExtent l="0" t="0" r="0" b="9525"/>
                    <wp:docPr id="14" name="Рисунок 14" descr="http://petrovskiokrug.ru/img/books.png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petrovskiokrug.ru/img/books.png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7250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A6171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ru-RU"/>
                </w:rPr>
                <w:t>Справочник</w:t>
              </w:r>
            </w:hyperlink>
          </w:p>
          <w:p w:rsidR="007A6171" w:rsidRPr="007A6171" w:rsidRDefault="007A6171" w:rsidP="007A6171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hyperlink r:id="rId36" w:history="1">
              <w:r w:rsidRPr="007A6171">
                <w:rPr>
                  <w:rFonts w:ascii="Arial" w:eastAsia="Times New Roman" w:hAnsi="Arial" w:cs="Arial"/>
                  <w:noProof/>
                  <w:color w:val="000000"/>
                  <w:sz w:val="17"/>
                  <w:szCs w:val="17"/>
                  <w:lang w:eastAsia="ru-RU"/>
                </w:rPr>
                <w:drawing>
                  <wp:inline distT="0" distB="0" distL="0" distR="0" wp14:anchorId="0D4770C1" wp14:editId="08BD6399">
                    <wp:extent cx="781050" cy="638175"/>
                    <wp:effectExtent l="0" t="0" r="0" b="9525"/>
                    <wp:docPr id="15" name="Рисунок 15" descr="http://petrovskiokrug.ru/img/phone.png">
                      <a:hlinkClick xmlns:a="http://schemas.openxmlformats.org/drawingml/2006/main" r:id="rId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petrovskiokrug.ru/img/phone.png">
                              <a:hlinkClick r:id="rId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1050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A6171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  <w:lang w:eastAsia="ru-RU"/>
                </w:rPr>
                <w:t>Контакты</w:t>
              </w:r>
            </w:hyperlink>
          </w:p>
          <w:p w:rsidR="007A6171" w:rsidRPr="007A6171" w:rsidRDefault="007A6171" w:rsidP="007A617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171" w:rsidRPr="007A6171" w:rsidRDefault="007A6171" w:rsidP="007A6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61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A6171" w:rsidRPr="007A6171" w:rsidTr="007A6171">
        <w:trPr>
          <w:trHeight w:val="2490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A6171" w:rsidRPr="007A6171" w:rsidRDefault="007A6171" w:rsidP="007A61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C7733" w:rsidRDefault="007A6171">
      <w:bookmarkStart w:id="0" w:name="_GoBack"/>
      <w:bookmarkEnd w:id="0"/>
    </w:p>
    <w:sectPr w:rsidR="004C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C9"/>
    <w:multiLevelType w:val="multilevel"/>
    <w:tmpl w:val="B532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A2411"/>
    <w:multiLevelType w:val="multilevel"/>
    <w:tmpl w:val="CD42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E3693"/>
    <w:multiLevelType w:val="multilevel"/>
    <w:tmpl w:val="BE6A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B3C17"/>
    <w:multiLevelType w:val="multilevel"/>
    <w:tmpl w:val="EA38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E14B9"/>
    <w:multiLevelType w:val="multilevel"/>
    <w:tmpl w:val="6918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91"/>
    <w:rsid w:val="0001289B"/>
    <w:rsid w:val="006D0C91"/>
    <w:rsid w:val="007A6171"/>
    <w:rsid w:val="008619B1"/>
    <w:rsid w:val="00CA137D"/>
    <w:rsid w:val="00D4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9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7245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350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075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7678">
                              <w:marLeft w:val="-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564179">
                              <w:marLeft w:val="22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18614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4106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96178">
                          <w:marLeft w:val="21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y.spb.ru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petrogradnews.ru/" TargetMode="External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hyperlink" Target="http://petrovskiokrug.ru/handbook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gu.spb.ru/" TargetMode="External"/><Relationship Id="rId17" Type="http://schemas.openxmlformats.org/officeDocument/2006/relationships/image" Target="media/image6.jpeg"/><Relationship Id="rId25" Type="http://schemas.openxmlformats.org/officeDocument/2006/relationships/hyperlink" Target="javascript://" TargetMode="External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ogkh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petrovskiokrug.ru/makarov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petrovskiokrug.ru/gazeta/" TargetMode="External"/><Relationship Id="rId32" Type="http://schemas.openxmlformats.org/officeDocument/2006/relationships/hyperlink" Target="http://petrovskiokrug.ru/map/" TargetMode="External"/><Relationship Id="rId37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control" Target="activeX/activeX1.xml"/><Relationship Id="rId28" Type="http://schemas.openxmlformats.org/officeDocument/2006/relationships/hyperlink" Target="http://dorogi-onf.ru./" TargetMode="External"/><Relationship Id="rId36" Type="http://schemas.openxmlformats.org/officeDocument/2006/relationships/hyperlink" Target="http://petrovskiokrug.ru/contacts/" TargetMode="External"/><Relationship Id="rId10" Type="http://schemas.openxmlformats.org/officeDocument/2006/relationships/hyperlink" Target="http://epgu.gosuslugi.ru/pgu/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pb.er.ru/" TargetMode="External"/><Relationship Id="rId22" Type="http://schemas.openxmlformats.org/officeDocument/2006/relationships/image" Target="media/image9.wmf"/><Relationship Id="rId27" Type="http://schemas.openxmlformats.org/officeDocument/2006/relationships/hyperlink" Target="https://voenkomat.online/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13022</Words>
  <Characters>74227</Characters>
  <Application>Microsoft Office Word</Application>
  <DocSecurity>0</DocSecurity>
  <Lines>618</Lines>
  <Paragraphs>174</Paragraphs>
  <ScaleCrop>false</ScaleCrop>
  <Company>SPecialiST RePack</Company>
  <LinksUpToDate>false</LinksUpToDate>
  <CharactersWithSpaces>87075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2020-01-24T17:08:00Z</dcterms:created>
  <dcterms:modified xsi:type="dcterms:W3CDTF">2020-01-24T17:16:00Z</dcterms:modified>
</cp:coreProperties>
</file>